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1"/>
        <w:gridCol w:w="2403"/>
        <w:gridCol w:w="98"/>
        <w:gridCol w:w="185"/>
        <w:gridCol w:w="2016"/>
        <w:gridCol w:w="1552"/>
      </w:tblGrid>
      <w:tr w:rsidR="006F1BBC" w:rsidTr="006F1BBC">
        <w:trPr>
          <w:cantSplit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rPr>
                <w:b/>
              </w:rPr>
            </w:pPr>
            <w:r>
              <w:rPr>
                <w:b/>
              </w:rPr>
              <w:t xml:space="preserve">Заключение врачебной комиссии </w:t>
            </w:r>
          </w:p>
          <w:p w:rsidR="006F1BBC" w:rsidRDefault="006F1BBC">
            <w:pPr>
              <w:rPr>
                <w:b/>
              </w:rPr>
            </w:pPr>
            <w:r>
              <w:rPr>
                <w:b/>
              </w:rPr>
              <w:t>от «____»_________________</w:t>
            </w:r>
            <w:r w:rsidR="00656118">
              <w:rPr>
                <w:b/>
              </w:rPr>
              <w:t xml:space="preserve"> </w:t>
            </w:r>
            <w:r>
              <w:rPr>
                <w:b/>
              </w:rPr>
              <w:t>г.  №_____</w:t>
            </w:r>
          </w:p>
          <w:p w:rsidR="006F1BBC" w:rsidRDefault="006F1BBC">
            <w:pPr>
              <w:rPr>
                <w:b/>
              </w:rPr>
            </w:pPr>
            <w:r>
              <w:rPr>
                <w:b/>
              </w:rPr>
              <w:t xml:space="preserve">(о способности к самообслуживанию)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BBC" w:rsidRDefault="006F1BBC">
            <w:pPr>
              <w:rPr>
                <w:b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BBC" w:rsidRDefault="006F1BBC">
            <w:pPr>
              <w:pStyle w:val="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Наименование учреждения</w:t>
            </w:r>
          </w:p>
          <w:p w:rsidR="006F1BBC" w:rsidRDefault="006F1BBC">
            <w:r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:rsidR="006F1BBC" w:rsidRDefault="006F1BBC">
            <w:pPr>
              <w:pStyle w:val="1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F1BBC" w:rsidTr="006F1BBC">
        <w:trPr>
          <w:cantSplit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rPr>
                <w:b/>
              </w:rPr>
            </w:pPr>
            <w:r>
              <w:rPr>
                <w:b/>
              </w:rPr>
              <w:t>Ф.И.О. обследуемого</w:t>
            </w:r>
            <w:r>
              <w:t xml:space="preserve"> _____________________</w:t>
            </w:r>
            <w:r w:rsidR="00707BC5">
              <w:t>__</w:t>
            </w:r>
            <w:r>
              <w:t>_ _________________________________________</w:t>
            </w:r>
            <w:r w:rsidR="00707BC5">
              <w:t>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BBC" w:rsidRDefault="006F1BBC">
            <w:pPr>
              <w:rPr>
                <w:b/>
              </w:rPr>
            </w:pPr>
          </w:p>
        </w:tc>
        <w:tc>
          <w:tcPr>
            <w:tcW w:w="511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1BBC" w:rsidRDefault="006F1BBC">
            <w:pPr>
              <w:rPr>
                <w:rFonts w:eastAsiaTheme="minorEastAsia"/>
                <w:b/>
              </w:rPr>
            </w:pPr>
          </w:p>
        </w:tc>
      </w:tr>
      <w:tr w:rsidR="006F1BBC" w:rsidTr="006F1BBC">
        <w:trPr>
          <w:cantSplit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Год  рождения _______</w:t>
            </w:r>
            <w:r w:rsidR="00707BC5">
              <w:rPr>
                <w:rFonts w:eastAsiaTheme="minorEastAsia"/>
                <w:sz w:val="22"/>
                <w:szCs w:val="22"/>
              </w:rPr>
              <w:t>____</w:t>
            </w:r>
            <w:r>
              <w:rPr>
                <w:rFonts w:eastAsiaTheme="minorEastAsia"/>
                <w:sz w:val="22"/>
                <w:szCs w:val="22"/>
              </w:rPr>
              <w:t xml:space="preserve"> Адрес _______________________________________</w:t>
            </w:r>
          </w:p>
        </w:tc>
      </w:tr>
      <w:tr w:rsidR="006F1BBC" w:rsidTr="006F1BBC">
        <w:trPr>
          <w:cantSplit/>
        </w:trPr>
        <w:tc>
          <w:tcPr>
            <w:tcW w:w="991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F1BBC" w:rsidRDefault="006F1BBC">
            <w:pPr>
              <w:pStyle w:val="5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1. ДИАГНОЗ основной__________________________________________</w:t>
            </w:r>
          </w:p>
          <w:p w:rsidR="006F1BBC" w:rsidRDefault="006F1BBC">
            <w:pPr>
              <w:jc w:val="center"/>
            </w:pPr>
            <w:r>
              <w:rPr>
                <w:sz w:val="22"/>
                <w:szCs w:val="22"/>
              </w:rPr>
              <w:t>В графе «Диагноз» необходимо указать полный нозологический и функциональный диагноз.</w:t>
            </w:r>
          </w:p>
          <w:p w:rsidR="006F1BBC" w:rsidRDefault="006F1BB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сопутствующий____________________________________________________________________________________________________________________________________________________</w:t>
            </w:r>
          </w:p>
        </w:tc>
      </w:tr>
      <w:tr w:rsidR="006F1BBC" w:rsidTr="006F1BBC">
        <w:trPr>
          <w:cantSplit/>
        </w:trPr>
        <w:tc>
          <w:tcPr>
            <w:tcW w:w="9912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F1BBC" w:rsidRDefault="006F1BBC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 Способность к самообслуживанию (верное подчеркнуть)</w:t>
            </w:r>
          </w:p>
          <w:p w:rsidR="006F1BBC" w:rsidRDefault="006F1B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1) – полностью сохранена</w:t>
            </w:r>
            <w:r w:rsidR="00F87B8F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</w:t>
            </w:r>
          </w:p>
          <w:p w:rsidR="006F1BBC" w:rsidRDefault="006F1BBC">
            <w:pPr>
              <w:autoSpaceDE w:val="0"/>
              <w:autoSpaceDN w:val="0"/>
              <w:adjustRightInd w:val="0"/>
              <w:jc w:val="both"/>
            </w:pPr>
          </w:p>
          <w:p w:rsidR="006F1BBC" w:rsidRDefault="006F1B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2) –</w:t>
            </w:r>
            <w:r>
              <w:rPr>
                <w:color w:val="000000"/>
                <w:sz w:val="22"/>
                <w:szCs w:val="22"/>
              </w:rPr>
              <w:t xml:space="preserve">  снижена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</w:t>
            </w:r>
            <w:r>
              <w:rPr>
                <w:sz w:val="22"/>
                <w:szCs w:val="22"/>
              </w:rPr>
              <w:t xml:space="preserve"> (необходима </w:t>
            </w:r>
            <w:r>
              <w:rPr>
                <w:color w:val="000000"/>
                <w:sz w:val="22"/>
                <w:szCs w:val="22"/>
              </w:rPr>
              <w:t>регулярная частичная помощь других лиц и (или) использование вспомогательных технических средств)</w:t>
            </w:r>
          </w:p>
          <w:p w:rsidR="006F1BBC" w:rsidRDefault="006F1BBC">
            <w:pPr>
              <w:autoSpaceDE w:val="0"/>
              <w:autoSpaceDN w:val="0"/>
              <w:adjustRightInd w:val="0"/>
              <w:jc w:val="both"/>
            </w:pPr>
          </w:p>
          <w:p w:rsidR="006F1BBC" w:rsidRDefault="006F1BBC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3) –  утрачена способность </w:t>
            </w:r>
            <w:r>
              <w:rPr>
                <w:color w:val="000000"/>
                <w:sz w:val="22"/>
                <w:szCs w:val="22"/>
              </w:rPr>
              <w:t>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 (полная зависимость от других лиц)</w:t>
            </w:r>
          </w:p>
          <w:p w:rsidR="006F1BBC" w:rsidRDefault="006F1BB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Способность к самостоятельному передвижению (верное подчеркнуть)</w:t>
            </w:r>
          </w:p>
          <w:p w:rsidR="006F1BBC" w:rsidRDefault="006F1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1)- полностью </w:t>
            </w:r>
            <w:r>
              <w:t>сохранена</w:t>
            </w:r>
            <w:r>
              <w:rPr>
                <w:color w:val="000000"/>
              </w:rPr>
              <w:t xml:space="preserve"> способность человека самостоятельно передвигаться</w:t>
            </w:r>
          </w:p>
          <w:p w:rsidR="006F1BBC" w:rsidRDefault="006F1BBC">
            <w:pPr>
              <w:jc w:val="both"/>
              <w:rPr>
                <w:color w:val="000000"/>
              </w:rPr>
            </w:pPr>
          </w:p>
          <w:p w:rsidR="006F1BBC" w:rsidRDefault="006F1B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– снижена способность человека самостоятельно передвигаться </w:t>
            </w:r>
            <w:r>
              <w:t xml:space="preserve">(необходима </w:t>
            </w:r>
            <w:r>
              <w:rPr>
                <w:color w:val="000000"/>
              </w:rPr>
              <w:t>регулярная частичная помощь других лиц и (или) использование вспомогательных технических средств)</w:t>
            </w:r>
          </w:p>
          <w:p w:rsidR="006F1BBC" w:rsidRDefault="006F1B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F1BBC" w:rsidRDefault="006F1BBC">
            <w:pPr>
              <w:jc w:val="both"/>
              <w:rPr>
                <w:color w:val="000000"/>
              </w:rPr>
            </w:pPr>
            <w:r>
              <w:t xml:space="preserve">3)  - утрачена способность </w:t>
            </w:r>
            <w:r>
              <w:rPr>
                <w:color w:val="000000"/>
              </w:rPr>
              <w:t>человека самостоятельно передвигаться (полная зависимость от других лиц)</w:t>
            </w:r>
          </w:p>
          <w:p w:rsidR="006F1BBC" w:rsidRDefault="006F1BBC">
            <w:pPr>
              <w:jc w:val="both"/>
            </w:pPr>
          </w:p>
          <w:p w:rsidR="006F1BBC" w:rsidRDefault="00E43BF3">
            <w:pPr>
              <w:rPr>
                <w:b/>
                <w:i/>
              </w:rPr>
            </w:pPr>
            <w:r>
              <w:rPr>
                <w:b/>
              </w:rPr>
              <w:t>4</w:t>
            </w:r>
            <w:r w:rsidR="006F1BBC">
              <w:rPr>
                <w:b/>
              </w:rPr>
              <w:t>. В постоянном постороннем уходе (верное подчеркнуть)</w:t>
            </w:r>
          </w:p>
          <w:p w:rsidR="006F1BBC" w:rsidRDefault="006F1BBC">
            <w:r>
              <w:rPr>
                <w:sz w:val="22"/>
                <w:szCs w:val="22"/>
              </w:rPr>
              <w:t xml:space="preserve">1) не нуждается </w:t>
            </w:r>
          </w:p>
          <w:p w:rsidR="006F1BBC" w:rsidRDefault="006F1BBC">
            <w:r>
              <w:rPr>
                <w:sz w:val="22"/>
                <w:szCs w:val="22"/>
              </w:rPr>
              <w:t>2) нуждается</w:t>
            </w:r>
          </w:p>
        </w:tc>
      </w:tr>
      <w:tr w:rsidR="006F1BBC" w:rsidTr="006F1BBC">
        <w:trPr>
          <w:cantSplit/>
          <w:trHeight w:val="80"/>
        </w:trPr>
        <w:tc>
          <w:tcPr>
            <w:tcW w:w="9912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BBC" w:rsidRDefault="006F1BBC">
            <w:pPr>
              <w:rPr>
                <w:b/>
                <w:sz w:val="28"/>
              </w:rPr>
            </w:pPr>
          </w:p>
          <w:p w:rsidR="00E43BF3" w:rsidRDefault="00E43BF3" w:rsidP="00E43BF3">
            <w:pPr>
              <w:rPr>
                <w:b/>
                <w:i/>
              </w:rPr>
            </w:pPr>
            <w:r>
              <w:rPr>
                <w:b/>
              </w:rPr>
              <w:t>5 Медицинские противопоказания к социальному обслуживанию (верное подчеркнуть)</w:t>
            </w:r>
          </w:p>
          <w:p w:rsidR="00E43BF3" w:rsidRDefault="00E43BF3" w:rsidP="00E43BF3">
            <w:r>
              <w:rPr>
                <w:sz w:val="22"/>
                <w:szCs w:val="22"/>
              </w:rPr>
              <w:t xml:space="preserve">1) выявлены </w:t>
            </w:r>
          </w:p>
          <w:p w:rsidR="00E43BF3" w:rsidRDefault="00E43BF3" w:rsidP="00E43BF3">
            <w:r>
              <w:rPr>
                <w:sz w:val="22"/>
                <w:szCs w:val="22"/>
              </w:rPr>
              <w:t>2) не выявлены</w:t>
            </w:r>
          </w:p>
          <w:p w:rsidR="00E43BF3" w:rsidRDefault="00E43BF3" w:rsidP="00E43BF3"/>
          <w:p w:rsidR="00E43BF3" w:rsidRDefault="00E43BF3" w:rsidP="00E43BF3">
            <w:r>
              <w:rPr>
                <w:sz w:val="22"/>
                <w:szCs w:val="22"/>
              </w:rPr>
              <w:t xml:space="preserve">*заполняется при направлении граждан </w:t>
            </w:r>
            <w:r w:rsidRPr="00FF774C">
              <w:rPr>
                <w:sz w:val="22"/>
                <w:szCs w:val="22"/>
              </w:rPr>
              <w:t>на полустационарное социальное обслуживание  в условиях дневного пребывания</w:t>
            </w:r>
            <w:r>
              <w:rPr>
                <w:sz w:val="22"/>
                <w:szCs w:val="22"/>
              </w:rPr>
              <w:t>, социальное обслуживание на дому.</w:t>
            </w:r>
          </w:p>
          <w:p w:rsidR="00707BC5" w:rsidRDefault="00707BC5" w:rsidP="00E43BF3">
            <w:pPr>
              <w:rPr>
                <w:b/>
                <w:sz w:val="28"/>
              </w:rPr>
            </w:pPr>
          </w:p>
        </w:tc>
      </w:tr>
      <w:tr w:rsidR="006F1BBC" w:rsidTr="006F1BBC">
        <w:trPr>
          <w:cantSplit/>
          <w:trHeight w:val="517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BC" w:rsidRDefault="006F1BBC">
            <w:pPr>
              <w:pStyle w:val="6"/>
              <w:rPr>
                <w:rFonts w:eastAsiaTheme="minorEastAsi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rPr>
                <w:b/>
              </w:rPr>
            </w:pPr>
            <w:r>
              <w:rPr>
                <w:b/>
              </w:rPr>
              <w:t xml:space="preserve">    Подпись 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Имя Отчество </w:t>
            </w:r>
          </w:p>
        </w:tc>
      </w:tr>
      <w:tr w:rsidR="006F1BBC" w:rsidTr="006F1BBC">
        <w:trPr>
          <w:cantSplit/>
          <w:trHeight w:val="61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Председатель  комиссии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</w:t>
            </w:r>
          </w:p>
        </w:tc>
      </w:tr>
      <w:tr w:rsidR="006F1BBC" w:rsidTr="006F1BBC">
        <w:trPr>
          <w:cantSplit/>
          <w:trHeight w:val="5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Члены комиссии *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</w:t>
            </w:r>
          </w:p>
        </w:tc>
      </w:tr>
      <w:tr w:rsidR="006F1BBC" w:rsidTr="006F1BBC">
        <w:trPr>
          <w:cantSplit/>
          <w:trHeight w:val="5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1BBC" w:rsidRDefault="006F1BBC">
            <w:pPr>
              <w:rPr>
                <w:b/>
                <w:sz w:val="2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B8F" w:rsidRDefault="006F1BBC">
            <w:r>
              <w:rPr>
                <w:b/>
                <w:sz w:val="28"/>
              </w:rPr>
              <w:t>________________</w:t>
            </w:r>
            <w:r w:rsidR="00F87B8F">
              <w:t xml:space="preserve"> </w:t>
            </w:r>
          </w:p>
          <w:p w:rsidR="00F87B8F" w:rsidRDefault="00F87B8F"/>
          <w:p w:rsidR="006F1BBC" w:rsidRPr="00F87B8F" w:rsidRDefault="00F87B8F">
            <w:pPr>
              <w:rPr>
                <w:b/>
                <w:sz w:val="28"/>
              </w:rPr>
            </w:pPr>
            <w:r>
              <w:t xml:space="preserve">               </w:t>
            </w:r>
            <w:r w:rsidRPr="00F87B8F">
              <w:rPr>
                <w:b/>
              </w:rPr>
              <w:t>М.П.</w:t>
            </w:r>
            <w:bookmarkStart w:id="0" w:name="_GoBack"/>
            <w:bookmarkEnd w:id="0"/>
          </w:p>
        </w:tc>
        <w:tc>
          <w:tcPr>
            <w:tcW w:w="37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</w:t>
            </w:r>
          </w:p>
        </w:tc>
      </w:tr>
      <w:tr w:rsidR="006F1BBC" w:rsidTr="006F1BBC">
        <w:trPr>
          <w:cantSplit/>
          <w:trHeight w:val="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1BBC" w:rsidRDefault="006F1BBC">
            <w:pPr>
              <w:pStyle w:val="6"/>
              <w:rPr>
                <w:rFonts w:eastAsiaTheme="minorEastAsi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1BBC" w:rsidRDefault="006F1BBC">
            <w:pPr>
              <w:pStyle w:val="7"/>
              <w:rPr>
                <w:sz w:val="2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BBC" w:rsidRDefault="006F1BBC">
            <w:pPr>
              <w:rPr>
                <w:b/>
                <w:sz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F1BBC" w:rsidRDefault="006F1BBC">
            <w:pPr>
              <w:rPr>
                <w:b/>
                <w:sz w:val="28"/>
              </w:rPr>
            </w:pPr>
          </w:p>
        </w:tc>
      </w:tr>
    </w:tbl>
    <w:p w:rsidR="006F1BBC" w:rsidRDefault="006F1BBC" w:rsidP="006F1BBC">
      <w:pPr>
        <w:jc w:val="both"/>
      </w:pPr>
    </w:p>
    <w:p w:rsidR="006F1BBC" w:rsidRDefault="006F1BBC" w:rsidP="006F1BBC">
      <w:pPr>
        <w:jc w:val="center"/>
        <w:rPr>
          <w:b/>
          <w:sz w:val="22"/>
          <w:szCs w:val="22"/>
        </w:rPr>
      </w:pPr>
    </w:p>
    <w:p w:rsidR="006F1BBC" w:rsidRDefault="006F1BBC" w:rsidP="006F1BBC">
      <w:pPr>
        <w:jc w:val="center"/>
        <w:rPr>
          <w:b/>
          <w:sz w:val="22"/>
          <w:szCs w:val="22"/>
        </w:rPr>
      </w:pPr>
    </w:p>
    <w:p w:rsidR="006F1BBC" w:rsidRDefault="006F1BBC" w:rsidP="006F1BBC">
      <w:pPr>
        <w:jc w:val="center"/>
        <w:rPr>
          <w:b/>
          <w:sz w:val="22"/>
          <w:szCs w:val="22"/>
        </w:rPr>
      </w:pPr>
    </w:p>
    <w:p w:rsidR="006F1BBC" w:rsidRDefault="006F1BBC" w:rsidP="006F1BBC">
      <w:pPr>
        <w:jc w:val="center"/>
        <w:rPr>
          <w:b/>
          <w:sz w:val="22"/>
          <w:szCs w:val="22"/>
        </w:rPr>
      </w:pPr>
    </w:p>
    <w:p w:rsidR="00276546" w:rsidRDefault="00276546"/>
    <w:sectPr w:rsidR="00276546" w:rsidSect="00707BC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BBC"/>
    <w:rsid w:val="00140806"/>
    <w:rsid w:val="00202E77"/>
    <w:rsid w:val="00276546"/>
    <w:rsid w:val="003C7D21"/>
    <w:rsid w:val="005046E7"/>
    <w:rsid w:val="00656118"/>
    <w:rsid w:val="0068010B"/>
    <w:rsid w:val="006F1BBC"/>
    <w:rsid w:val="00707BC5"/>
    <w:rsid w:val="008F3E6F"/>
    <w:rsid w:val="00902B62"/>
    <w:rsid w:val="00B67528"/>
    <w:rsid w:val="00E43BF3"/>
    <w:rsid w:val="00F87B8F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BB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F1BB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F1BBC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F1BBC"/>
    <w:pPr>
      <w:keepNext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unhideWhenUsed/>
    <w:qFormat/>
    <w:rsid w:val="006F1BBC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nhideWhenUsed/>
    <w:qFormat/>
    <w:rsid w:val="006F1BBC"/>
    <w:pPr>
      <w:keepNext/>
      <w:jc w:val="center"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1B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1B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1BB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6F1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B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B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2021-09-15T09:28:00Z</cp:lastPrinted>
  <dcterms:created xsi:type="dcterms:W3CDTF">2021-09-18T06:07:00Z</dcterms:created>
  <dcterms:modified xsi:type="dcterms:W3CDTF">2021-09-18T06:07:00Z</dcterms:modified>
</cp:coreProperties>
</file>